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AB" w:rsidRPr="0046667F" w:rsidRDefault="006E25AB" w:rsidP="006E25AB">
      <w:pPr>
        <w:jc w:val="center"/>
        <w:rPr>
          <w:b/>
          <w:sz w:val="44"/>
          <w:u w:val="single"/>
        </w:rPr>
      </w:pPr>
      <w:r w:rsidRPr="0046667F">
        <w:rPr>
          <w:b/>
          <w:sz w:val="44"/>
          <w:u w:val="single"/>
        </w:rPr>
        <w:t>Система  работы  педагога</w:t>
      </w:r>
    </w:p>
    <w:p w:rsidR="006E25AB" w:rsidRDefault="006E25AB" w:rsidP="006E25AB">
      <w:pPr>
        <w:jc w:val="center"/>
        <w:rPr>
          <w:b/>
          <w:sz w:val="44"/>
          <w:u w:val="single"/>
        </w:rPr>
      </w:pPr>
      <w:r w:rsidRPr="0046667F">
        <w:rPr>
          <w:b/>
          <w:sz w:val="44"/>
          <w:u w:val="single"/>
        </w:rPr>
        <w:t>с детьми и семьями  категории  «трудные»</w:t>
      </w:r>
      <w:r w:rsidR="003478B2">
        <w:rPr>
          <w:b/>
          <w:sz w:val="44"/>
          <w:u w:val="single"/>
        </w:rPr>
        <w:t>.</w:t>
      </w:r>
      <w:bookmarkStart w:id="0" w:name="_GoBack"/>
      <w:bookmarkEnd w:id="0"/>
    </w:p>
    <w:p w:rsidR="003478B2" w:rsidRPr="0046667F" w:rsidRDefault="003478B2" w:rsidP="006E25AB">
      <w:pPr>
        <w:jc w:val="center"/>
        <w:rPr>
          <w:b/>
          <w:sz w:val="48"/>
          <w:u w:val="single"/>
        </w:rPr>
      </w:pPr>
    </w:p>
    <w:p w:rsidR="00C50C9C" w:rsidRPr="006E25AB" w:rsidRDefault="00C50C9C" w:rsidP="003478B2">
      <w:pPr>
        <w:rPr>
          <w:rFonts w:cs="Times New Roman"/>
          <w:color w:val="000000"/>
          <w:szCs w:val="28"/>
          <w:shd w:val="clear" w:color="auto" w:fill="FFFFFF"/>
        </w:rPr>
      </w:pPr>
      <w:r w:rsidRPr="006E25AB">
        <w:rPr>
          <w:rFonts w:cs="Times New Roman"/>
          <w:color w:val="000000"/>
          <w:szCs w:val="28"/>
          <w:shd w:val="clear" w:color="auto" w:fill="FFFFFF"/>
        </w:rPr>
        <w:t xml:space="preserve">В современной России в связи с увеличением числа семей, находящихся в </w:t>
      </w:r>
      <w:proofErr w:type="gramStart"/>
      <w:r w:rsidRPr="006E25AB">
        <w:rPr>
          <w:rFonts w:cs="Times New Roman"/>
          <w:color w:val="000000"/>
          <w:szCs w:val="28"/>
          <w:shd w:val="clear" w:color="auto" w:fill="FFFFFF"/>
        </w:rPr>
        <w:t>кризисном</w:t>
      </w:r>
      <w:proofErr w:type="gramEnd"/>
      <w:r w:rsidRPr="006E25AB">
        <w:rPr>
          <w:rFonts w:cs="Times New Roman"/>
          <w:color w:val="000000"/>
          <w:szCs w:val="28"/>
          <w:shd w:val="clear" w:color="auto" w:fill="FFFFFF"/>
        </w:rPr>
        <w:t xml:space="preserve"> социально-экономическом положение, всё чаще в педагогике и психологии стало употребляться такое понятие, как дети, оказавшиеся в трудной жизненной ситуации. В последнее время проблема социально-педагогического сопровождения детей, находящихся в трудной жизненной ситуации чрезвычайно актуальна. Она обусловлена, в первую очередь, социально-экономическим кризисом последних десятилетий, значительно повлиявшим на положение подрастающего поколения и повлекшим негативные явления в таких значимых для развития подростков сферах как семья, образование, досуг, здоровье. Содержание понятия детей, оказавшихся в трудной жизненной ситуации, имеет достаточно много составляющих. На данный момент к категории попавших в трудную жизненную ситуацию относят детей из социально незащищенных и неблагополучных семей, оставшихся без попечения родителей, детей с инвалидностью и нарушениями развития, оказавшихся в экстремальных условиях, жертв насилия и других, чья жизнедеятельность была нарушена в результате сложившихся обстоятельств, которые они не могут преодолеть самостоятельно или с помощью семьи. Вследствие этого необходимо дать определение понятию детей, в трудной жизненной ситуации и их социально-педагогическую характеристику.</w:t>
      </w:r>
    </w:p>
    <w:p w:rsidR="00C50C9C" w:rsidRPr="006E25AB" w:rsidRDefault="00C50C9C" w:rsidP="003478B2">
      <w:pPr>
        <w:rPr>
          <w:rFonts w:cs="Times New Roman"/>
          <w:color w:val="000000"/>
          <w:szCs w:val="28"/>
        </w:rPr>
      </w:pPr>
      <w:r w:rsidRPr="006E25AB">
        <w:rPr>
          <w:rFonts w:cs="Times New Roman"/>
          <w:color w:val="000000"/>
          <w:szCs w:val="28"/>
          <w:shd w:val="clear" w:color="auto" w:fill="FFFFFF"/>
        </w:rPr>
        <w:t>Каждый ребенок в разные периоды своей жизни, а также в зависимости от социальных условий, в которых он может оказаться по независящим от него причинам может попасть в трудную жизненную ситуацию, и соответственно будет нуждаться в помощи и защите в разной степени.</w:t>
      </w:r>
      <w:r w:rsidR="006E25A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E25AB">
        <w:rPr>
          <w:rFonts w:cs="Times New Roman"/>
          <w:color w:val="000000"/>
          <w:szCs w:val="28"/>
        </w:rPr>
        <w:t>Проанализировав данные подходы к определению трудной жизненной ситуации, и выделив её общие черты, можно сформулировать следующее определение: трудная жизненная ситуация это ситуация, означающая переживания человека, оказавшегося в положении, которое серьезно сказывается на его благополучии, безопасности жизнедеятельности и из которого он не всегда способен выйти самостоятельно. В этом случае ему требуется помощь. Особенно нуждаются в помощи дети, оказавшиеся в трудной жизненной ситуации. Им сложнее самостоятельно найти приемлемый выход из создавшегося положения. Учитывая этот факт, в социально-педагогическом сопровождении нужно прогнозировать и определять наиболее целесообразные пути оказания помощи ребенку, попавшему в трудную жизненную ситуацию. Главная цель такого сопровождения это создать наиболее</w:t>
      </w:r>
      <w:r w:rsidR="006E25AB">
        <w:rPr>
          <w:rFonts w:cs="Times New Roman"/>
          <w:color w:val="000000"/>
          <w:szCs w:val="28"/>
        </w:rPr>
        <w:t xml:space="preserve"> </w:t>
      </w:r>
      <w:r w:rsidRPr="006E25AB">
        <w:rPr>
          <w:rFonts w:cs="Times New Roman"/>
          <w:color w:val="000000"/>
          <w:szCs w:val="28"/>
        </w:rPr>
        <w:t>оптимальные условия для жизни ребенка и его воспитания.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50C9C" w:rsidRPr="006E25AB">
        <w:rPr>
          <w:color w:val="000000"/>
          <w:sz w:val="28"/>
          <w:szCs w:val="28"/>
        </w:rPr>
        <w:t xml:space="preserve">У современных детей существуют две основные сферы деятельности, они же и являются основными институтами влияния на его воспитание - это сфера семьи </w:t>
      </w:r>
      <w:r w:rsidR="00C50C9C" w:rsidRPr="006E25AB">
        <w:rPr>
          <w:color w:val="000000"/>
          <w:sz w:val="28"/>
          <w:szCs w:val="28"/>
        </w:rPr>
        <w:lastRenderedPageBreak/>
        <w:t>и система образования. Подавляющее большинство проблем ребенка возникает именно вследствие влияния этих двух институтов.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C50C9C" w:rsidRPr="006E25AB">
        <w:rPr>
          <w:color w:val="000000"/>
          <w:sz w:val="28"/>
          <w:szCs w:val="28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 Неспособность семьи как социального института обеспечить воспитание и содержание детей является одним из главнейших факторов появления категории детей, находящихся в трудной жизненной ситуации.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C50C9C" w:rsidRPr="006E25AB">
        <w:rPr>
          <w:color w:val="000000"/>
          <w:sz w:val="28"/>
          <w:szCs w:val="28"/>
        </w:rPr>
        <w:t>Выделим наиболее значимые факторы, влияющие на семейное благополучие, вследствие которых у детей может возникнуть трудная жизненная ситуация.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50C9C" w:rsidRPr="006E25AB">
        <w:rPr>
          <w:color w:val="000000"/>
          <w:sz w:val="28"/>
          <w:szCs w:val="28"/>
        </w:rPr>
        <w:t>Первым фактором являются плохие материальные условия жизни семьи. Семьи с детьми в России на протяжении длительного времени оказываются наиболее депривированными по причине высокой иждивенческой нагрузки на трудоспособных, вынужденной исключенности из рынка труда одного из родителей по причине ухода за детьми, а также более низких заработков молодых специалистов. Значимыми показателями материальных условий жизни семьи являются уровень доходов домохозяйств и жилищная обеспеченность. Важно отметить, что плохие показатели материальной обеспеченности концентрируются в одних и тех же домашних хозяйствах. Семьи, проживающие в плохих жилищных условиях и не располагающие достаточным количеством денежных средств, имеют низкие шансы выбраться из бедности, поэтому на них должно быть обращено особое внимание специалистов служб по профилактике семейного неблагополучия и сиротства.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50C9C" w:rsidRPr="006E25AB">
        <w:rPr>
          <w:color w:val="000000"/>
          <w:sz w:val="28"/>
          <w:szCs w:val="28"/>
        </w:rPr>
        <w:t>Второй фактор, влияющий на благополучие это потеря связи с рынком труда. Семьи с детьми показывают высокую степень экономической активности и занятости чаще оказываются в числе бедных. Повышенный риск бедности и, как следствие, семейного неблагополучия во всех остальных ракурсах испытывают полные семьи с детьми, в которых мужчина экономически неактивен; семьи, которых коснулась длительная безработица; а также неполные семьи с детьми, в которых родитель не имеет работы. В неполных семьях женщины с экономической точки зрения выполняют ту функцию, которая характерна для мужчин в полных семьях. Семьи с детьми, в которых есть безработные, хотя и попадают в бедность, но имеют высокий шанс выхода из нее в результате успешного поиска работы, в отличие от семей, в которых мужчина экономически неактивен.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50C9C" w:rsidRPr="006E25AB">
        <w:rPr>
          <w:color w:val="000000"/>
          <w:sz w:val="28"/>
          <w:szCs w:val="28"/>
        </w:rPr>
        <w:t xml:space="preserve">Третий фактор - внутрисемейные конфликты, неблагополучная психологическая атмосфера в семье Ошибочно предполагать, что все семьи, в которых случаются разногласия, являются группой риска, а детей, проживающих в них, относить к категории находящихся в трудной жизненной ситуации. Только детей находящихся в критическом положении, в обстановке жестких конфликтов, </w:t>
      </w:r>
      <w:r w:rsidR="00C50C9C" w:rsidRPr="006E25AB">
        <w:rPr>
          <w:color w:val="000000"/>
          <w:sz w:val="28"/>
          <w:szCs w:val="28"/>
        </w:rPr>
        <w:lastRenderedPageBreak/>
        <w:t>имеющих под собой множество оснований можно считать детьми, оказавшимися в трудной жизненной ситуацию. Эти дети, безусловно, нуждаются в помощи, и их семьи непременно должны попасть в целевую группу программ по профилактике социального сиротства.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50C9C" w:rsidRPr="006E25AB">
        <w:rPr>
          <w:color w:val="000000"/>
          <w:sz w:val="28"/>
          <w:szCs w:val="28"/>
        </w:rPr>
        <w:t>Ещё одним не маловажным фактором влияющим на благополучие в семье является жестокое обращение в семье. Большой проблемой в работе по выявлению и профилактике семей, где практикуется жестокое обращение с детьми, является то, что сами семьи, как родители, так и дети скрывают этот факт: родители - потому что боятся наказания и осуждения, дети - потому что стыдятся своего положения и испытывают страх.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50C9C" w:rsidRPr="006E25AB">
        <w:rPr>
          <w:color w:val="000000"/>
          <w:sz w:val="28"/>
          <w:szCs w:val="28"/>
        </w:rPr>
        <w:t>Следующий фактор это алкоголизм и наркомания в семье. Алкоголизм и наркомания это те проблемы, которые, если не являются причинами семейного неблагополучия, то зачастую ему сопутствуют. Ребенок, попадая в среду зависимых от алкоголя или наркотиков родителей, как правило, имеет физические, психологические и социальные проблемы развития. Помимо этого, большинство детей наследуют эту зависимость и составляют группу высокого риска по формированию психических, неврологических и соматических нарушений. Ребенок зачастую спасается от родителей, страдающих зависимостью, на улице, но там его также ожидает неблагополучная среда и влияние сверстников-беспризорников. Такие семьи концентрируют в себе и все остальные проблемы, так как теряют связь с рынком труда, не имеют стабильного дохода.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50C9C" w:rsidRPr="006E25AB">
        <w:rPr>
          <w:color w:val="000000"/>
          <w:sz w:val="28"/>
          <w:szCs w:val="28"/>
        </w:rPr>
        <w:t>Существует ещё такой фактор как неблагополучное семейное окружение детей, риски развода, невыполнение обязанностей по уходу за детьми. В российском обществе существует устойчивое мнение по вопросу, кто должен нести ответственность за воспитание детей. Несмотря на то что большинство респондентов считают, что забота о ребенке должна ложиться на плечи семьи или, по крайней мере, должна быть разделена между семьей и обществом, существуют родители, которые перекладывают ответственность в отношении ребенка дошкольного возраста с семьи на общество. Родители, считающие, что забота о детях должна быть делегирована обществу, не хотят брать на себя ответственность за воспитание детей, а значит, не в полной мере выполняют</w:t>
      </w:r>
      <w:r>
        <w:rPr>
          <w:color w:val="000000"/>
          <w:sz w:val="28"/>
          <w:szCs w:val="28"/>
        </w:rPr>
        <w:t xml:space="preserve"> свои родительские обязанности.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50C9C" w:rsidRPr="006E25AB">
        <w:rPr>
          <w:color w:val="000000"/>
          <w:sz w:val="28"/>
          <w:szCs w:val="28"/>
        </w:rPr>
        <w:t>Есть основания предполагать, что самыми болезненными проблемами для семей являются экстремально плохие жилищные условия и острый дефицит дохода, за ними следует высокий уровень конфликтности в семье и только потом все остальные виды неблагополучия. В большинстве случаев критическое положение сопряжено с комбинацией проявлений неблагополучия.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C50C9C" w:rsidRPr="006E25AB">
        <w:rPr>
          <w:color w:val="000000"/>
          <w:sz w:val="28"/>
          <w:szCs w:val="28"/>
        </w:rPr>
        <w:t>В Федеральном законе Российской Федерации «Об основных гарантиях прав ребенка в Российской Федерации» сформулированы типичные трудные жизненные ситуации для ребенка связанные с семьёй:</w:t>
      </w:r>
    </w:p>
    <w:p w:rsidR="00C50C9C" w:rsidRPr="006E25AB" w:rsidRDefault="00C50C9C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Смерть родителей.</w:t>
      </w:r>
    </w:p>
    <w:p w:rsidR="00C50C9C" w:rsidRPr="006E25AB" w:rsidRDefault="00C50C9C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Отказ родителей взять своих детей из учреждений социальной защиты населения, воспитательных, лечебных и других учреждений.</w:t>
      </w:r>
    </w:p>
    <w:p w:rsidR="00C50C9C" w:rsidRPr="006E25AB" w:rsidRDefault="00C50C9C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Самостоятельное прекращение родителями выполнения родительских обязанностей по отношению к своему ребенку (самоустранение от воспитания ребенка).</w:t>
      </w:r>
    </w:p>
    <w:p w:rsidR="00C50C9C" w:rsidRPr="006E25AB" w:rsidRDefault="00C50C9C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Невыполнение родителями по тем или другим причинам своих обязанностей по отношению к своим детям (например, по состоянию здоровья — опасность заразить ребенка и пр.).</w:t>
      </w:r>
    </w:p>
    <w:p w:rsidR="00C50C9C" w:rsidRPr="006E25AB" w:rsidRDefault="00C50C9C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Длительное отсутствие родителей (например, длительная командировка).</w:t>
      </w:r>
    </w:p>
    <w:p w:rsidR="00C50C9C" w:rsidRPr="006E25AB" w:rsidRDefault="00C50C9C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Ограничение родителей в родительских правах. Решение принимается судом с учетом интересов ребенка. Оно может иметь место при условии, когда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C50C9C" w:rsidRPr="006E25AB" w:rsidRDefault="00C50C9C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- Лишение родителей родительских прав. Оно выступает законодательной мерой для родителей, не выполняющих обязанностей по отношению к своим несовершеннолетним детям, а также злоупотребляющими родительскими правами. В обязанности родителей входит: содержание детей; создание нормальных условий для их жизнедеятельности; быть законными их представителями и выступать в защиту их прав и интересов во всех учреждениях без особых полномочий; воспитание их. Лишение родителей родительских прав направлено на охрану прав детей, воспитывающихся в семье, на защиту их от жестокого обращения и других злоупотреблений со стороны родителей. Оно может осуществляться только по решению суда. Родители, лишенные родительских прав, теряют все права, основанные на факте родства с ребенком, но не освобождаются от обязанности по его содержанию. Если такой родитель своим поведением делает для ребенка невозможным совместное с ним проживание, то он может быть выселен без предоставления другого жилого помещения. При лишении родительских прав обоих родителей ребенок передается на попечение органов опеки и попечительства.</w:t>
      </w:r>
    </w:p>
    <w:p w:rsidR="00C50C9C" w:rsidRPr="006E25AB" w:rsidRDefault="00C50C9C" w:rsidP="003478B2">
      <w:pPr>
        <w:pStyle w:val="a4"/>
        <w:spacing w:before="150" w:beforeAutospacing="0" w:after="150" w:afterAutospacing="0" w:line="276" w:lineRule="auto"/>
        <w:ind w:left="15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 xml:space="preserve">- Невозможность родителями по тем или иным причинам выполнять свои родительские обязанности: отбывание наказания; признание их недееспособными, когда они не могут по состоянию здоровья выполнять обязанности по отношению к своим детям (физические возможности или психические отклонения); кризисное состояние семьи, не позволяющее ей выполнять родительские обязанности по </w:t>
      </w:r>
      <w:r w:rsidRPr="006E25AB">
        <w:rPr>
          <w:color w:val="000000"/>
          <w:sz w:val="28"/>
          <w:szCs w:val="28"/>
        </w:rPr>
        <w:lastRenderedPageBreak/>
        <w:t>отношению к ребенку (безработность и вынужденность заниматься поиском работы, тяжелые материальные условия).</w:t>
      </w:r>
    </w:p>
    <w:p w:rsidR="00C50C9C" w:rsidRPr="006E25AB" w:rsidRDefault="00C50C9C" w:rsidP="003478B2">
      <w:pPr>
        <w:rPr>
          <w:rFonts w:cs="Times New Roman"/>
          <w:b/>
          <w:szCs w:val="28"/>
          <w:u w:val="single"/>
        </w:rPr>
      </w:pPr>
    </w:p>
    <w:p w:rsidR="006E25AB" w:rsidRDefault="00C50C9C" w:rsidP="003478B2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rPr>
          <w:sz w:val="28"/>
          <w:szCs w:val="28"/>
        </w:rPr>
      </w:pPr>
      <w:r w:rsidRPr="006E25AB">
        <w:rPr>
          <w:b/>
          <w:sz w:val="28"/>
          <w:szCs w:val="28"/>
          <w:u w:val="single"/>
        </w:rPr>
        <w:t>1.</w:t>
      </w:r>
      <w:r w:rsidR="007A663A" w:rsidRPr="006E25AB">
        <w:rPr>
          <w:b/>
          <w:sz w:val="28"/>
          <w:szCs w:val="28"/>
          <w:u w:val="single"/>
        </w:rPr>
        <w:t>Семьи и дети категории «трудные»</w:t>
      </w:r>
      <w:r w:rsidRPr="006E25AB">
        <w:rPr>
          <w:b/>
          <w:sz w:val="28"/>
          <w:szCs w:val="28"/>
          <w:u w:val="single"/>
        </w:rPr>
        <w:t>.</w:t>
      </w:r>
      <w:r w:rsidRPr="006E25AB">
        <w:rPr>
          <w:sz w:val="28"/>
          <w:szCs w:val="28"/>
        </w:rPr>
        <w:t xml:space="preserve"> </w:t>
      </w:r>
    </w:p>
    <w:p w:rsidR="00C50C9C" w:rsidRPr="006E25AB" w:rsidRDefault="00C50C9C" w:rsidP="003478B2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6E25AB">
        <w:rPr>
          <w:rStyle w:val="c2"/>
          <w:sz w:val="28"/>
          <w:szCs w:val="28"/>
          <w:u w:val="single"/>
        </w:rPr>
        <w:t>Неблагополучная семья</w:t>
      </w:r>
      <w:r w:rsidRPr="006E25AB">
        <w:rPr>
          <w:rStyle w:val="c2"/>
          <w:sz w:val="28"/>
          <w:szCs w:val="28"/>
        </w:rPr>
        <w:t> </w:t>
      </w:r>
      <w:r w:rsidRPr="006E25AB">
        <w:rPr>
          <w:rStyle w:val="c2"/>
          <w:color w:val="000000"/>
          <w:sz w:val="28"/>
          <w:szCs w:val="28"/>
        </w:rPr>
        <w:t>– 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удовлетворения его нужд, защиты его прав и законных интересов.</w:t>
      </w:r>
    </w:p>
    <w:p w:rsidR="00C50C9C" w:rsidRPr="006E25AB" w:rsidRDefault="00C50C9C" w:rsidP="003478B2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Чем глубже степень семейного неблагополучия, тем более закрытой для внешнего мира она становится, тем сильнее нарушено поведение детей, тем труднее оказывать помощь такой семье, особенно в условиях образовательного учреждения. Задача осложняется тем, что родители из семей с тяжелой степенью неблагополучия неохотно вступают в контакт (или вообще не вступают), могут игнорировать или демонстрировать открытую враждебность в ответ на призывы педагогов.</w:t>
      </w:r>
    </w:p>
    <w:p w:rsidR="00C50C9C" w:rsidRPr="006E25AB" w:rsidRDefault="00C50C9C" w:rsidP="003478B2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Враждебное отношение неблагополучных родителей к педагогам понятно и объяснимо: это обычный внешнеобвиняющий способ реагирования людей, которые чувствуют себя отверженными, отчужденными от «социально позитивного большинства». Демонстрируемые ими</w:t>
      </w:r>
      <w:r w:rsidRPr="006E25AB">
        <w:rPr>
          <w:rStyle w:val="apple-converted-space"/>
          <w:color w:val="000000"/>
          <w:sz w:val="28"/>
          <w:szCs w:val="28"/>
        </w:rPr>
        <w:t> </w:t>
      </w:r>
      <w:r w:rsidRPr="006E25AB">
        <w:rPr>
          <w:rStyle w:val="c2"/>
          <w:sz w:val="28"/>
          <w:szCs w:val="28"/>
        </w:rPr>
        <w:t>враждебность и агрессивность</w:t>
      </w:r>
      <w:r w:rsidRPr="006E25AB">
        <w:rPr>
          <w:rStyle w:val="apple-converted-space"/>
          <w:sz w:val="28"/>
          <w:szCs w:val="28"/>
        </w:rPr>
        <w:t> </w:t>
      </w:r>
      <w:r w:rsidRPr="006E25AB">
        <w:rPr>
          <w:rStyle w:val="c2"/>
          <w:color w:val="000000"/>
          <w:sz w:val="28"/>
          <w:szCs w:val="28"/>
        </w:rPr>
        <w:t>– это постоянные спутники семьи</w:t>
      </w:r>
      <w:r w:rsidRPr="006E25AB">
        <w:rPr>
          <w:rStyle w:val="c2"/>
          <w:color w:val="FF0000"/>
          <w:sz w:val="28"/>
          <w:szCs w:val="28"/>
        </w:rPr>
        <w:t> </w:t>
      </w:r>
      <w:r w:rsidRPr="006E25AB">
        <w:rPr>
          <w:rStyle w:val="c2"/>
          <w:color w:val="000000"/>
          <w:sz w:val="28"/>
          <w:szCs w:val="28"/>
        </w:rPr>
        <w:t>(нередко на протяжении многих поколений), это привычные защитные реакции, помогающие выживать в осуждающем, «враждебном» для них мире.</w:t>
      </w:r>
    </w:p>
    <w:p w:rsidR="00C50C9C" w:rsidRPr="006E25AB" w:rsidRDefault="00C50C9C" w:rsidP="003478B2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В то же время педагоги нередко принимают враждебность неблагополучной семьи за показатель «испорченности», за полный отказ от изменений в лучшую сторону. Пороки родителей могут объявляться непреодолимыми, а девиантность детей – закономерным итогом неправильного родительского поведения.</w:t>
      </w:r>
    </w:p>
    <w:p w:rsidR="007A663A" w:rsidRPr="006E25AB" w:rsidRDefault="007A663A" w:rsidP="003478B2">
      <w:pPr>
        <w:ind w:left="360"/>
        <w:rPr>
          <w:rFonts w:cs="Times New Roman"/>
          <w:szCs w:val="28"/>
        </w:rPr>
      </w:pPr>
    </w:p>
    <w:p w:rsidR="00C50C9C" w:rsidRPr="006E25AB" w:rsidRDefault="00C50C9C" w:rsidP="003478B2">
      <w:pPr>
        <w:rPr>
          <w:rFonts w:cs="Times New Roman"/>
          <w:szCs w:val="28"/>
        </w:rPr>
      </w:pPr>
      <w:r w:rsidRPr="006E25AB">
        <w:rPr>
          <w:rFonts w:cs="Times New Roman"/>
          <w:b/>
          <w:szCs w:val="28"/>
          <w:u w:val="single"/>
        </w:rPr>
        <w:t xml:space="preserve">2. </w:t>
      </w:r>
      <w:r w:rsidR="00252A24" w:rsidRPr="006E25AB">
        <w:rPr>
          <w:rFonts w:cs="Times New Roman"/>
          <w:b/>
          <w:szCs w:val="28"/>
          <w:u w:val="single"/>
        </w:rPr>
        <w:t>Методы выявления семей и детей категории «трудные»</w:t>
      </w:r>
      <w:r w:rsidRPr="006E25AB">
        <w:rPr>
          <w:rFonts w:cs="Times New Roman"/>
          <w:b/>
          <w:szCs w:val="28"/>
          <w:u w:val="single"/>
        </w:rPr>
        <w:t>.</w:t>
      </w:r>
      <w:r w:rsidRPr="006E25AB">
        <w:rPr>
          <w:rFonts w:cs="Times New Roman"/>
          <w:szCs w:val="28"/>
        </w:rPr>
        <w:t xml:space="preserve"> </w:t>
      </w:r>
      <w:r w:rsidR="006E25AB">
        <w:rPr>
          <w:rFonts w:cs="Times New Roman"/>
          <w:szCs w:val="28"/>
        </w:rPr>
        <w:t xml:space="preserve"> </w:t>
      </w:r>
      <w:r w:rsidRPr="006E25AB">
        <w:rPr>
          <w:rFonts w:cs="Times New Roman"/>
          <w:szCs w:val="28"/>
        </w:rPr>
        <w:t xml:space="preserve"> Сущность социально-педагогического мониторинга семьи 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сочинения и графические работы детей о семье и т. д.), так и полученных в ходе специально организованного исследования (опрос, анкетирование, метод экспертных оценок, биографический метод, психологические методики на выявление показателей внутрисемейных отношений и т. д.)</w:t>
      </w:r>
    </w:p>
    <w:p w:rsidR="00C50C9C" w:rsidRPr="006E25AB" w:rsidRDefault="006E25AB" w:rsidP="003478B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C50C9C" w:rsidRPr="006E25AB">
        <w:rPr>
          <w:rFonts w:cs="Times New Roman"/>
          <w:szCs w:val="28"/>
        </w:rPr>
        <w:t>Важную роль в осуществлении социально - педагогического мониторинга играет умение социального педагога систематизировать сбор информации и полученные результаты. Способов систематизации может быть несколько. Рассмотрим один из них.</w:t>
      </w:r>
    </w:p>
    <w:p w:rsidR="00C50C9C" w:rsidRPr="006E25AB" w:rsidRDefault="00C50C9C" w:rsidP="003478B2">
      <w:pPr>
        <w:rPr>
          <w:rFonts w:cs="Times New Roman"/>
          <w:szCs w:val="28"/>
        </w:rPr>
      </w:pPr>
      <w:r w:rsidRPr="006E25AB">
        <w:rPr>
          <w:rFonts w:cs="Times New Roman"/>
          <w:szCs w:val="28"/>
        </w:rPr>
        <w:t>Поскольку семья - это сложная система, социальный педагог принимает во внимание подсистемы внутри семьи, отношения между индивидами и подсистемами.</w:t>
      </w:r>
    </w:p>
    <w:p w:rsidR="007A663A" w:rsidRPr="006E25AB" w:rsidRDefault="007A663A" w:rsidP="003478B2">
      <w:pPr>
        <w:ind w:left="360"/>
        <w:rPr>
          <w:rFonts w:cs="Times New Roman"/>
          <w:szCs w:val="28"/>
        </w:rPr>
      </w:pPr>
    </w:p>
    <w:p w:rsidR="006E25AB" w:rsidRPr="006E25AB" w:rsidRDefault="00C50C9C" w:rsidP="003478B2">
      <w:pPr>
        <w:rPr>
          <w:rFonts w:cs="Times New Roman"/>
          <w:b/>
          <w:szCs w:val="28"/>
          <w:u w:val="single"/>
        </w:rPr>
      </w:pPr>
      <w:r w:rsidRPr="006E25AB">
        <w:rPr>
          <w:rFonts w:cs="Times New Roman"/>
          <w:b/>
          <w:szCs w:val="28"/>
          <w:u w:val="single"/>
        </w:rPr>
        <w:t>3.</w:t>
      </w:r>
      <w:r w:rsidR="00252A24" w:rsidRPr="006E25AB">
        <w:rPr>
          <w:rFonts w:cs="Times New Roman"/>
          <w:b/>
          <w:szCs w:val="28"/>
          <w:u w:val="single"/>
        </w:rPr>
        <w:t>Система работы и профилактики  с детьми и семьями  категории  «трудные»</w:t>
      </w:r>
      <w:r w:rsidRPr="006E25AB">
        <w:rPr>
          <w:rFonts w:cs="Times New Roman"/>
          <w:b/>
          <w:szCs w:val="28"/>
          <w:u w:val="single"/>
        </w:rPr>
        <w:t xml:space="preserve">. </w:t>
      </w:r>
    </w:p>
    <w:p w:rsidR="006E25AB" w:rsidRPr="006E25AB" w:rsidRDefault="006E25AB" w:rsidP="003478B2">
      <w:pPr>
        <w:pStyle w:val="a4"/>
        <w:shd w:val="clear" w:color="auto" w:fill="FFFFFF"/>
        <w:rPr>
          <w:sz w:val="28"/>
          <w:szCs w:val="28"/>
        </w:rPr>
      </w:pPr>
      <w:r w:rsidRPr="006E25AB">
        <w:rPr>
          <w:sz w:val="28"/>
          <w:szCs w:val="28"/>
        </w:rPr>
        <w:t> </w:t>
      </w:r>
      <w:r w:rsidRPr="006E25AB">
        <w:rPr>
          <w:rStyle w:val="a5"/>
          <w:sz w:val="28"/>
          <w:szCs w:val="28"/>
        </w:rPr>
        <w:t>Этапы работы с семьей:</w:t>
      </w:r>
    </w:p>
    <w:p w:rsidR="006E25AB" w:rsidRPr="006E25AB" w:rsidRDefault="006E25AB" w:rsidP="003478B2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6E25AB">
        <w:rPr>
          <w:sz w:val="28"/>
          <w:szCs w:val="28"/>
        </w:rPr>
        <w:t>Диагностика проблем семьи.</w:t>
      </w:r>
    </w:p>
    <w:p w:rsidR="006E25AB" w:rsidRPr="006E25AB" w:rsidRDefault="006E25AB" w:rsidP="003478B2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6E25AB">
        <w:rPr>
          <w:sz w:val="28"/>
          <w:szCs w:val="28"/>
        </w:rPr>
        <w:t>Просветительская работа по вопросам воспитания, психологических особенностей детей, гражданских прав.</w:t>
      </w:r>
    </w:p>
    <w:p w:rsidR="006E25AB" w:rsidRPr="006E25AB" w:rsidRDefault="006E25AB" w:rsidP="003478B2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6E25AB">
        <w:rPr>
          <w:sz w:val="28"/>
          <w:szCs w:val="28"/>
        </w:rPr>
        <w:t>Содействие в получении социальной помощи.</w:t>
      </w:r>
    </w:p>
    <w:p w:rsidR="006E25AB" w:rsidRPr="006E25AB" w:rsidRDefault="006E25AB" w:rsidP="003478B2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6E25AB">
        <w:rPr>
          <w:sz w:val="28"/>
          <w:szCs w:val="28"/>
        </w:rPr>
        <w:t>Диагностика результатов работы.</w:t>
      </w:r>
    </w:p>
    <w:p w:rsidR="00252A24" w:rsidRPr="006E25AB" w:rsidRDefault="006E25AB" w:rsidP="003478B2">
      <w:pPr>
        <w:rPr>
          <w:rFonts w:cs="Times New Roman"/>
          <w:color w:val="000000"/>
          <w:szCs w:val="28"/>
          <w:shd w:val="clear" w:color="auto" w:fill="FFFFFF"/>
        </w:rPr>
      </w:pPr>
      <w:r w:rsidRPr="006E25AB"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 w:rsidR="00C50C9C" w:rsidRPr="006E25AB">
        <w:rPr>
          <w:rFonts w:cs="Times New Roman"/>
          <w:color w:val="000000"/>
          <w:szCs w:val="28"/>
          <w:shd w:val="clear" w:color="auto" w:fill="FFFFFF"/>
        </w:rPr>
        <w:t>В построении коррекционной работы с детьми положена идея Л.С. Выготского о зоне ближайшего развития. Как известно, при определенной внешней помощи любой ребенок делает значительно больше, чем он может сделать самостоятельно, как бы преодолевая пределы возрастного развития. Не только обучение, но и терапевтическая помощь, опирающаяся на зону ближайшего развития ребенка, является крайне эффективной. Ориентация психологической помощи «выше» текущего уровня развития ребенка, а не на уже имеющихся возможностях дает ребенку возможность обратиться к собственным, еще не использованным внутренним ресурсам.</w:t>
      </w:r>
    </w:p>
    <w:p w:rsidR="00C50C9C" w:rsidRPr="006E25AB" w:rsidRDefault="00C50C9C" w:rsidP="003478B2">
      <w:pPr>
        <w:ind w:left="360"/>
        <w:rPr>
          <w:rFonts w:cs="Times New Roman"/>
          <w:color w:val="000000"/>
          <w:szCs w:val="28"/>
          <w:shd w:val="clear" w:color="auto" w:fill="FFFFFF"/>
        </w:rPr>
      </w:pPr>
    </w:p>
    <w:p w:rsidR="00C50C9C" w:rsidRPr="006E25AB" w:rsidRDefault="00C50C9C" w:rsidP="003478B2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rPr>
          <w:sz w:val="28"/>
          <w:szCs w:val="28"/>
        </w:rPr>
      </w:pPr>
      <w:r w:rsidRPr="006E25AB">
        <w:rPr>
          <w:rStyle w:val="c2"/>
          <w:b/>
          <w:bCs/>
          <w:i/>
          <w:iCs/>
          <w:sz w:val="28"/>
          <w:szCs w:val="28"/>
        </w:rPr>
        <w:t>Формы работы с родительской группой:</w:t>
      </w:r>
    </w:p>
    <w:p w:rsidR="00C50C9C" w:rsidRPr="006E25AB" w:rsidRDefault="00C50C9C" w:rsidP="003478B2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1. Информационно - просветительная работа начинается с изучения родителями информации, размещенной в родительском уголке</w:t>
      </w:r>
      <w:r w:rsidRPr="006E25AB">
        <w:rPr>
          <w:rStyle w:val="c2"/>
          <w:i/>
          <w:iCs/>
          <w:color w:val="000000"/>
          <w:sz w:val="28"/>
          <w:szCs w:val="28"/>
        </w:rPr>
        <w:t>.</w:t>
      </w:r>
      <w:r w:rsidRPr="006E25AB">
        <w:rPr>
          <w:rStyle w:val="c2"/>
          <w:color w:val="000000"/>
          <w:sz w:val="28"/>
          <w:szCs w:val="28"/>
        </w:rPr>
        <w:t> Здесь в занимательной форме воспитатели и другие специалисты выставляют всю полезную информацию о том, как решать детские проблемы, воспитывать положительные качества у ребенка, подготовить его к школе. Рубрики обновляем ежемесячно: «Нравственно – волевая подготовка детей к школе в семье», «Значение игры в семье при формировании волевых качеств», «Режим в выходные дни» и др.</w:t>
      </w:r>
    </w:p>
    <w:p w:rsidR="00C50C9C" w:rsidRPr="006E25AB" w:rsidRDefault="00C50C9C" w:rsidP="003478B2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2.</w:t>
      </w:r>
      <w:r w:rsidRPr="006E25AB">
        <w:rPr>
          <w:rStyle w:val="apple-converted-space"/>
          <w:color w:val="000000"/>
          <w:sz w:val="28"/>
          <w:szCs w:val="28"/>
        </w:rPr>
        <w:t> </w:t>
      </w:r>
      <w:r w:rsidRPr="006E25AB">
        <w:rPr>
          <w:rStyle w:val="c2"/>
          <w:i/>
          <w:iCs/>
          <w:color w:val="000000"/>
          <w:sz w:val="28"/>
          <w:szCs w:val="28"/>
        </w:rPr>
        <w:t>Участие родителей в тематических родительских собраниях</w:t>
      </w:r>
      <w:r w:rsidRPr="006E25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E25AB">
        <w:rPr>
          <w:rStyle w:val="c2"/>
          <w:color w:val="000000"/>
          <w:sz w:val="28"/>
          <w:szCs w:val="28"/>
        </w:rPr>
        <w:t>с целью осуществления просвещения родителей и повышения их уровня компетентности в области обучения и воспитания детей. На собраниях рассматриваются такие темы как: «Познай себя как родителя», «Воспитание волевых качеств у ребенка»;</w:t>
      </w:r>
    </w:p>
    <w:p w:rsidR="00C50C9C" w:rsidRPr="006E25AB" w:rsidRDefault="00C50C9C" w:rsidP="003478B2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3. Чтобы родители выступали не просто как слушатели, но и как активные участники,</w:t>
      </w:r>
      <w:r w:rsidRPr="006E25AB">
        <w:rPr>
          <w:rStyle w:val="c2"/>
          <w:i/>
          <w:iCs/>
          <w:color w:val="000000"/>
          <w:sz w:val="28"/>
          <w:szCs w:val="28"/>
        </w:rPr>
        <w:t>проводить семинары – практикумы,</w:t>
      </w:r>
      <w:r w:rsidRPr="006E25AB">
        <w:rPr>
          <w:rStyle w:val="c2"/>
          <w:color w:val="000000"/>
          <w:sz w:val="28"/>
          <w:szCs w:val="28"/>
        </w:rPr>
        <w:t> такие как «Контрольная для родителей», «Знаете ли вы своего ребенка?».</w:t>
      </w:r>
    </w:p>
    <w:p w:rsidR="00C50C9C" w:rsidRPr="006E25AB" w:rsidRDefault="00C50C9C" w:rsidP="003478B2">
      <w:pPr>
        <w:pStyle w:val="c1"/>
        <w:shd w:val="clear" w:color="auto" w:fill="FFFFFF"/>
        <w:spacing w:before="0" w:beforeAutospacing="0" w:after="0" w:afterAutospacing="0" w:line="276" w:lineRule="auto"/>
        <w:ind w:right="100" w:firstLine="720"/>
        <w:rPr>
          <w:color w:val="000000"/>
          <w:sz w:val="28"/>
          <w:szCs w:val="28"/>
        </w:rPr>
      </w:pPr>
      <w:r w:rsidRPr="006E25AB">
        <w:rPr>
          <w:rStyle w:val="c2"/>
          <w:color w:val="000000"/>
          <w:sz w:val="28"/>
          <w:szCs w:val="28"/>
        </w:rPr>
        <w:t>4</w:t>
      </w:r>
      <w:r w:rsidRPr="006E25AB">
        <w:rPr>
          <w:rStyle w:val="c2"/>
          <w:i/>
          <w:iCs/>
          <w:color w:val="000000"/>
          <w:sz w:val="28"/>
          <w:szCs w:val="28"/>
        </w:rPr>
        <w:t>. Совместное проведение досугов</w:t>
      </w:r>
      <w:r w:rsidRPr="006E25AB">
        <w:rPr>
          <w:rStyle w:val="c2"/>
          <w:color w:val="000000"/>
          <w:sz w:val="28"/>
          <w:szCs w:val="28"/>
        </w:rPr>
        <w:t> (праздников, развлечений, спортивных мероприятий). Целью такой работы является оптимизация детско-родительских отношений, изучение возможностей детей и поиск путей помощи своему ребенку.</w:t>
      </w:r>
    </w:p>
    <w:p w:rsidR="00C50C9C" w:rsidRPr="006E25AB" w:rsidRDefault="00C50C9C" w:rsidP="003478B2">
      <w:pPr>
        <w:ind w:left="360"/>
        <w:rPr>
          <w:rFonts w:cs="Times New Roman"/>
          <w:szCs w:val="28"/>
        </w:rPr>
      </w:pPr>
    </w:p>
    <w:p w:rsidR="006E25AB" w:rsidRDefault="00C50C9C" w:rsidP="003478B2">
      <w:pPr>
        <w:pStyle w:val="a4"/>
        <w:spacing w:before="150" w:beforeAutospacing="0" w:after="150" w:afterAutospacing="0" w:line="276" w:lineRule="auto"/>
        <w:ind w:left="36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lastRenderedPageBreak/>
        <w:t xml:space="preserve">            </w:t>
      </w:r>
      <w:r w:rsidR="006E25AB" w:rsidRPr="006E25AB">
        <w:rPr>
          <w:b/>
          <w:color w:val="000000"/>
          <w:sz w:val="28"/>
          <w:szCs w:val="28"/>
          <w:u w:val="single"/>
        </w:rPr>
        <w:t>Заключение.</w:t>
      </w:r>
    </w:p>
    <w:p w:rsidR="00C50C9C" w:rsidRPr="006E25AB" w:rsidRDefault="006E25AB" w:rsidP="003478B2">
      <w:pPr>
        <w:pStyle w:val="a4"/>
        <w:spacing w:before="150" w:beforeAutospacing="0" w:after="150" w:afterAutospacing="0" w:line="276" w:lineRule="auto"/>
        <w:ind w:left="36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C9C" w:rsidRPr="006E25AB">
        <w:rPr>
          <w:color w:val="000000"/>
          <w:sz w:val="28"/>
          <w:szCs w:val="28"/>
        </w:rPr>
        <w:t xml:space="preserve"> Исходя из всего вышесказанного, мы понимаем, что довольно большое количество факторов провоцирующих у ребёнка трудную жизненную ситуацию исходят от его семьи. Если хотя бы один фактор из описанных выше присутствует в семье, то риск возникновения трудной ситуации у ребёнка очень высок. Ещё одной важной сферой деятельности ребёнка является образовательная сфера. Так как она одна из основных в деятельности детей, то возможность возникновения трудной жизненной ситуации у ребёнка именно здесь повышена.</w:t>
      </w:r>
    </w:p>
    <w:p w:rsidR="00C50C9C" w:rsidRPr="006E25AB" w:rsidRDefault="00C50C9C" w:rsidP="003478B2">
      <w:pPr>
        <w:pStyle w:val="a4"/>
        <w:spacing w:before="150" w:beforeAutospacing="0" w:after="150" w:afterAutospacing="0" w:line="276" w:lineRule="auto"/>
        <w:ind w:left="360" w:right="15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>Одной из проблем ребенка, оказавшегося в трудной ситуации является низкий уровень социализации, то есть ограничение мобильности, бедность контактов со сверстниками и взрослыми, ограниченность общения с природой и доступа к культурным ценностям и т.п. В современных школах главная роль скорее отводиться образовательной, нежели социализирующей функции, школа не обеспечивает детей необходимым набором качеств, нужных им для полноценной интеграции в социум. Ограниченность деятельности школы обусловливает негативное отношение большинства учащихся к данному институту воспитания, не дающему ему возможности проявить себя как личность. Причиной появления трудной ситуации в жизни детей может стать неудовлетворительный уровень знаний, а в следствии чего большой разрыв в успеваемости между лучшими и худшими учениками. Это очень плотно связанно с самооценкой личности ребёнка. В следствии этого у детей возникают проблемы разной направленности, связанные с дезодаптацией в социальных отношениях в школе.</w:t>
      </w:r>
      <w:r w:rsidRPr="006E25AB">
        <w:rPr>
          <w:rStyle w:val="apple-converted-space"/>
          <w:color w:val="000000"/>
          <w:sz w:val="28"/>
          <w:szCs w:val="28"/>
        </w:rPr>
        <w:t> </w:t>
      </w: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p w:rsidR="00A220D3" w:rsidRDefault="00A220D3" w:rsidP="003478B2">
      <w:pPr>
        <w:ind w:left="360"/>
      </w:pPr>
    </w:p>
    <w:sectPr w:rsidR="00A220D3" w:rsidSect="006E25AB">
      <w:pgSz w:w="11906" w:h="16838" w:code="9"/>
      <w:pgMar w:top="851" w:right="566" w:bottom="851" w:left="709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E73"/>
    <w:multiLevelType w:val="hybridMultilevel"/>
    <w:tmpl w:val="DC84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CD"/>
    <w:rsid w:val="0008237E"/>
    <w:rsid w:val="00200518"/>
    <w:rsid w:val="00252A24"/>
    <w:rsid w:val="003478B2"/>
    <w:rsid w:val="0046667F"/>
    <w:rsid w:val="005100CD"/>
    <w:rsid w:val="006E25AB"/>
    <w:rsid w:val="007A663A"/>
    <w:rsid w:val="007B45AB"/>
    <w:rsid w:val="00A220D3"/>
    <w:rsid w:val="00AC02D5"/>
    <w:rsid w:val="00C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C9C"/>
  </w:style>
  <w:style w:type="paragraph" w:customStyle="1" w:styleId="c3">
    <w:name w:val="c3"/>
    <w:basedOn w:val="a"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C9C"/>
  </w:style>
  <w:style w:type="paragraph" w:customStyle="1" w:styleId="c1">
    <w:name w:val="c1"/>
    <w:basedOn w:val="a"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C9C"/>
    <w:rPr>
      <w:b/>
      <w:bCs/>
    </w:rPr>
  </w:style>
  <w:style w:type="table" w:styleId="a6">
    <w:name w:val="Table Grid"/>
    <w:basedOn w:val="a1"/>
    <w:rsid w:val="006E25AB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C9C"/>
  </w:style>
  <w:style w:type="paragraph" w:customStyle="1" w:styleId="c3">
    <w:name w:val="c3"/>
    <w:basedOn w:val="a"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C9C"/>
  </w:style>
  <w:style w:type="paragraph" w:customStyle="1" w:styleId="c1">
    <w:name w:val="c1"/>
    <w:basedOn w:val="a"/>
    <w:rsid w:val="00C50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C9C"/>
    <w:rPr>
      <w:b/>
      <w:bCs/>
    </w:rPr>
  </w:style>
  <w:style w:type="table" w:styleId="a6">
    <w:name w:val="Table Grid"/>
    <w:basedOn w:val="a1"/>
    <w:rsid w:val="006E25AB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Лариса</cp:lastModifiedBy>
  <cp:revision>10</cp:revision>
  <dcterms:created xsi:type="dcterms:W3CDTF">2016-10-26T06:50:00Z</dcterms:created>
  <dcterms:modified xsi:type="dcterms:W3CDTF">2019-10-22T09:57:00Z</dcterms:modified>
</cp:coreProperties>
</file>